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B4A42" w14:textId="64337C82" w:rsidR="00AA56FF" w:rsidRPr="00ED4AE6" w:rsidRDefault="00ED4AE6" w:rsidP="00ED4AE6">
      <w:pPr>
        <w:jc w:val="center"/>
        <w:rPr>
          <w:rFonts w:ascii="Arial" w:hAnsi="Arial"/>
          <w:sz w:val="32"/>
          <w:szCs w:val="32"/>
        </w:rPr>
      </w:pPr>
      <w:r>
        <w:rPr>
          <w:rFonts w:ascii="Arial" w:hAnsi="Arial"/>
          <w:sz w:val="32"/>
          <w:szCs w:val="32"/>
        </w:rPr>
        <w:t xml:space="preserve">Hommage à Agnès Varda </w:t>
      </w:r>
      <w:r>
        <w:rPr>
          <w:rFonts w:ascii="Arial" w:hAnsi="Arial"/>
          <w:sz w:val="32"/>
          <w:szCs w:val="32"/>
        </w:rPr>
        <w:br/>
        <w:t>Le bien commun -</w:t>
      </w:r>
      <w:r>
        <w:rPr>
          <w:rFonts w:ascii="Arial" w:hAnsi="Arial"/>
          <w:sz w:val="32"/>
          <w:szCs w:val="32"/>
        </w:rPr>
        <w:br/>
        <w:t>Anaïs Camus</w:t>
      </w:r>
      <w:r>
        <w:rPr>
          <w:rFonts w:ascii="Arial" w:hAnsi="Arial"/>
          <w:sz w:val="32"/>
          <w:szCs w:val="32"/>
        </w:rPr>
        <w:br/>
      </w:r>
      <w:r w:rsidR="00AA56FF" w:rsidRPr="00ED4AE6">
        <w:rPr>
          <w:rFonts w:ascii="Arial" w:hAnsi="Arial"/>
          <w:sz w:val="32"/>
          <w:szCs w:val="32"/>
        </w:rPr>
        <w:t>17 septembre 2019</w:t>
      </w:r>
    </w:p>
    <w:p w14:paraId="2AE3AEA3" w14:textId="263C6BDB" w:rsidR="00AA56FF" w:rsidRPr="00ED4AE6" w:rsidRDefault="00ED4AE6" w:rsidP="001040A1">
      <w:pPr>
        <w:spacing w:line="360" w:lineRule="auto"/>
        <w:rPr>
          <w:rFonts w:ascii="Arial" w:hAnsi="Arial"/>
          <w:sz w:val="32"/>
          <w:szCs w:val="32"/>
        </w:rPr>
      </w:pPr>
      <w:r>
        <w:rPr>
          <w:rFonts w:ascii="Arial" w:hAnsi="Arial"/>
          <w:b/>
          <w:sz w:val="32"/>
          <w:szCs w:val="32"/>
          <w:u w:val="single"/>
        </w:rPr>
        <w:br/>
      </w:r>
      <w:r w:rsidR="00AA56FF" w:rsidRPr="00ED4AE6">
        <w:rPr>
          <w:rFonts w:ascii="Arial" w:hAnsi="Arial"/>
          <w:sz w:val="32"/>
          <w:szCs w:val="32"/>
        </w:rPr>
        <w:t>Bonjour à toutes et à tous.</w:t>
      </w:r>
      <w:r>
        <w:rPr>
          <w:rFonts w:ascii="Arial" w:hAnsi="Arial"/>
          <w:sz w:val="32"/>
          <w:szCs w:val="32"/>
        </w:rPr>
        <w:br/>
      </w:r>
    </w:p>
    <w:p w14:paraId="7BAF5F61" w14:textId="77028839" w:rsidR="00AA56FF" w:rsidRPr="00ED4AE6" w:rsidRDefault="00AA56FF" w:rsidP="001040A1">
      <w:pPr>
        <w:tabs>
          <w:tab w:val="left" w:pos="5387"/>
        </w:tabs>
        <w:spacing w:line="360" w:lineRule="auto"/>
        <w:rPr>
          <w:rFonts w:ascii="Arial" w:hAnsi="Arial"/>
          <w:sz w:val="32"/>
          <w:szCs w:val="32"/>
        </w:rPr>
      </w:pPr>
      <w:r w:rsidRPr="00ED4AE6">
        <w:rPr>
          <w:rFonts w:ascii="Arial" w:hAnsi="Arial"/>
          <w:sz w:val="32"/>
          <w:szCs w:val="32"/>
        </w:rPr>
        <w:t xml:space="preserve">C’est en tant qu’Echevine des propriétés communales que j’ai le grand honneur de prendre la parole devant vous. Car peu de gens le savent, à commencer par moi-même il y a quelques mois, les propriétés communales, ce ne sont pas que des briques et du bâti. C’est également le terrain qui se trouve derrière moi, magnifique terrain d’ailleurs. </w:t>
      </w:r>
      <w:r w:rsidR="00ED4AE6">
        <w:rPr>
          <w:rFonts w:ascii="Arial" w:hAnsi="Arial"/>
          <w:sz w:val="32"/>
          <w:szCs w:val="32"/>
        </w:rPr>
        <w:br/>
      </w:r>
    </w:p>
    <w:p w14:paraId="00774651" w14:textId="32B53EDB" w:rsidR="00AA56FF" w:rsidRPr="00ED4AE6" w:rsidRDefault="00AA56FF" w:rsidP="001040A1">
      <w:pPr>
        <w:tabs>
          <w:tab w:val="left" w:pos="5387"/>
        </w:tabs>
        <w:spacing w:line="360" w:lineRule="auto"/>
        <w:rPr>
          <w:rFonts w:ascii="Arial" w:hAnsi="Arial"/>
          <w:sz w:val="32"/>
          <w:szCs w:val="32"/>
        </w:rPr>
      </w:pPr>
      <w:r w:rsidRPr="00ED4AE6">
        <w:rPr>
          <w:rFonts w:ascii="Arial" w:hAnsi="Arial"/>
          <w:sz w:val="32"/>
          <w:szCs w:val="32"/>
        </w:rPr>
        <w:t>Magnifique parce que riche.</w:t>
      </w:r>
      <w:r w:rsidR="006E7C93">
        <w:rPr>
          <w:rFonts w:ascii="Arial" w:hAnsi="Arial"/>
          <w:sz w:val="32"/>
          <w:szCs w:val="32"/>
        </w:rPr>
        <w:t xml:space="preserve"> </w:t>
      </w:r>
      <w:r w:rsidRPr="00ED4AE6">
        <w:rPr>
          <w:rFonts w:ascii="Arial" w:hAnsi="Arial"/>
          <w:sz w:val="32"/>
          <w:szCs w:val="32"/>
        </w:rPr>
        <w:t>Riche de choses qui comptent mais qui ne se comptent pas.</w:t>
      </w:r>
    </w:p>
    <w:p w14:paraId="7AD14C51" w14:textId="69208634" w:rsidR="00AA56FF" w:rsidRPr="00ED4AE6" w:rsidRDefault="00AA56FF" w:rsidP="001040A1">
      <w:pPr>
        <w:tabs>
          <w:tab w:val="left" w:pos="5387"/>
        </w:tabs>
        <w:spacing w:line="360" w:lineRule="auto"/>
        <w:rPr>
          <w:rFonts w:ascii="Arial" w:hAnsi="Arial"/>
          <w:sz w:val="32"/>
          <w:szCs w:val="32"/>
        </w:rPr>
      </w:pPr>
      <w:r w:rsidRPr="00ED4AE6">
        <w:rPr>
          <w:rFonts w:ascii="Arial" w:hAnsi="Arial"/>
          <w:sz w:val="32"/>
          <w:szCs w:val="32"/>
        </w:rPr>
        <w:t xml:space="preserve">De sillons labourés, de graines plantées, de fruits et légumes cueillis </w:t>
      </w:r>
      <w:r w:rsidR="0064397C" w:rsidRPr="00ED4AE6">
        <w:rPr>
          <w:rFonts w:ascii="Arial" w:hAnsi="Arial"/>
          <w:sz w:val="32"/>
          <w:szCs w:val="32"/>
        </w:rPr>
        <w:t xml:space="preserve">et </w:t>
      </w:r>
      <w:r w:rsidRPr="00ED4AE6">
        <w:rPr>
          <w:rFonts w:ascii="Arial" w:hAnsi="Arial"/>
          <w:sz w:val="32"/>
          <w:szCs w:val="32"/>
        </w:rPr>
        <w:t>puis mangés, de fleurs admirées, de chants d’</w:t>
      </w:r>
      <w:r w:rsidR="00C02894" w:rsidRPr="00ED4AE6">
        <w:rPr>
          <w:rFonts w:ascii="Arial" w:hAnsi="Arial"/>
          <w:sz w:val="32"/>
          <w:szCs w:val="32"/>
        </w:rPr>
        <w:t xml:space="preserve">oiseaux et de bruits d’insectes. </w:t>
      </w:r>
      <w:r w:rsidRPr="00ED4AE6">
        <w:rPr>
          <w:rFonts w:ascii="Arial" w:hAnsi="Arial"/>
          <w:sz w:val="32"/>
          <w:szCs w:val="32"/>
        </w:rPr>
        <w:t>Riches d’expériences partagées, de sourires et de paroles échangées. Riche au</w:t>
      </w:r>
      <w:r w:rsidR="00C02894" w:rsidRPr="00ED4AE6">
        <w:rPr>
          <w:rFonts w:ascii="Arial" w:hAnsi="Arial"/>
          <w:sz w:val="32"/>
          <w:szCs w:val="32"/>
        </w:rPr>
        <w:t>ssi</w:t>
      </w:r>
      <w:r w:rsidR="00216A9A" w:rsidRPr="00ED4AE6">
        <w:rPr>
          <w:rFonts w:ascii="Arial" w:hAnsi="Arial"/>
          <w:sz w:val="32"/>
          <w:szCs w:val="32"/>
        </w:rPr>
        <w:t>,</w:t>
      </w:r>
      <w:r w:rsidR="00C02894" w:rsidRPr="00ED4AE6">
        <w:rPr>
          <w:rFonts w:ascii="Arial" w:hAnsi="Arial"/>
          <w:sz w:val="32"/>
          <w:szCs w:val="32"/>
        </w:rPr>
        <w:t xml:space="preserve"> de difficultés surmontées.  </w:t>
      </w:r>
      <w:r w:rsidR="00ED4AE6">
        <w:rPr>
          <w:rFonts w:ascii="Arial" w:hAnsi="Arial"/>
          <w:sz w:val="32"/>
          <w:szCs w:val="32"/>
        </w:rPr>
        <w:br/>
      </w:r>
    </w:p>
    <w:p w14:paraId="4A69B6CA" w14:textId="1FC96996" w:rsidR="00E8102F" w:rsidRPr="00ED4AE6" w:rsidRDefault="00216A9A" w:rsidP="001040A1">
      <w:pPr>
        <w:spacing w:line="360" w:lineRule="auto"/>
        <w:rPr>
          <w:rFonts w:ascii="Arial" w:hAnsi="Arial"/>
          <w:sz w:val="32"/>
          <w:szCs w:val="32"/>
        </w:rPr>
      </w:pPr>
      <w:r w:rsidRPr="00ED4AE6">
        <w:rPr>
          <w:rFonts w:ascii="Arial" w:hAnsi="Arial"/>
          <w:sz w:val="32"/>
          <w:szCs w:val="32"/>
        </w:rPr>
        <w:t>C’est sur ce terrain que l’on sème un autre genre de société, une société résolument tournée vers l’autre,</w:t>
      </w:r>
      <w:r w:rsidR="00EF3DA7" w:rsidRPr="00ED4AE6">
        <w:rPr>
          <w:rFonts w:ascii="Arial" w:hAnsi="Arial"/>
          <w:sz w:val="32"/>
          <w:szCs w:val="32"/>
        </w:rPr>
        <w:t xml:space="preserve"> une société qui prend le temps, le temps de faire les choses autrement, de faire </w:t>
      </w:r>
      <w:r w:rsidR="00EF3DA7" w:rsidRPr="00ED4AE6">
        <w:rPr>
          <w:rFonts w:ascii="Arial" w:hAnsi="Arial"/>
          <w:sz w:val="32"/>
          <w:szCs w:val="32"/>
        </w:rPr>
        <w:lastRenderedPageBreak/>
        <w:t>les choses patiemmen</w:t>
      </w:r>
      <w:r w:rsidR="0064397C" w:rsidRPr="00ED4AE6">
        <w:rPr>
          <w:rFonts w:ascii="Arial" w:hAnsi="Arial"/>
          <w:sz w:val="32"/>
          <w:szCs w:val="32"/>
        </w:rPr>
        <w:t xml:space="preserve">t, qui s’en remet à la nature, </w:t>
      </w:r>
      <w:r w:rsidR="00EF3DA7" w:rsidRPr="00ED4AE6">
        <w:rPr>
          <w:rFonts w:ascii="Arial" w:hAnsi="Arial"/>
          <w:sz w:val="32"/>
          <w:szCs w:val="32"/>
        </w:rPr>
        <w:t xml:space="preserve"> qui glane ce qu’el</w:t>
      </w:r>
      <w:r w:rsidR="007069E1" w:rsidRPr="00ED4AE6">
        <w:rPr>
          <w:rFonts w:ascii="Arial" w:hAnsi="Arial"/>
          <w:sz w:val="32"/>
          <w:szCs w:val="32"/>
        </w:rPr>
        <w:t>le aura bien voulu lui  donner.</w:t>
      </w:r>
      <w:r w:rsidR="00ED4AE6">
        <w:rPr>
          <w:rFonts w:ascii="Arial" w:hAnsi="Arial"/>
          <w:sz w:val="32"/>
          <w:szCs w:val="32"/>
        </w:rPr>
        <w:br/>
      </w:r>
    </w:p>
    <w:p w14:paraId="54963009" w14:textId="4EA1DCA8" w:rsidR="007069E1" w:rsidRPr="00ED4AE6" w:rsidRDefault="007069E1" w:rsidP="001040A1">
      <w:pPr>
        <w:spacing w:line="360" w:lineRule="auto"/>
        <w:rPr>
          <w:rFonts w:ascii="Arial" w:hAnsi="Arial"/>
          <w:sz w:val="32"/>
          <w:szCs w:val="32"/>
        </w:rPr>
      </w:pPr>
      <w:r w:rsidRPr="00ED4AE6">
        <w:rPr>
          <w:rFonts w:ascii="Arial" w:hAnsi="Arial"/>
          <w:sz w:val="32"/>
          <w:szCs w:val="32"/>
        </w:rPr>
        <w:t xml:space="preserve">C’est un terrain non bâti mais dont la valeur ne se calcule pas avec </w:t>
      </w:r>
      <w:r w:rsidR="006E7C93">
        <w:rPr>
          <w:rFonts w:ascii="Arial" w:hAnsi="Arial"/>
          <w:sz w:val="32"/>
          <w:szCs w:val="32"/>
        </w:rPr>
        <w:t xml:space="preserve">des chiffres, n’en déplaise </w:t>
      </w:r>
      <w:r w:rsidRPr="00ED4AE6">
        <w:rPr>
          <w:rFonts w:ascii="Arial" w:hAnsi="Arial"/>
          <w:sz w:val="32"/>
          <w:szCs w:val="32"/>
        </w:rPr>
        <w:t>au</w:t>
      </w:r>
      <w:r w:rsidR="006E7C93">
        <w:rPr>
          <w:rFonts w:ascii="Arial" w:hAnsi="Arial"/>
          <w:sz w:val="32"/>
          <w:szCs w:val="32"/>
        </w:rPr>
        <w:t>x articles de presse présentant</w:t>
      </w:r>
      <w:r w:rsidRPr="00ED4AE6">
        <w:rPr>
          <w:rFonts w:ascii="Arial" w:hAnsi="Arial"/>
          <w:sz w:val="32"/>
          <w:szCs w:val="32"/>
        </w:rPr>
        <w:t xml:space="preserve"> Ixelles comme la commune la plus chère au mètre carré. Parfois, la valeur d’un terrain ne peut se</w:t>
      </w:r>
      <w:r w:rsidR="0064397C" w:rsidRPr="00ED4AE6">
        <w:rPr>
          <w:rFonts w:ascii="Arial" w:hAnsi="Arial"/>
          <w:sz w:val="32"/>
          <w:szCs w:val="32"/>
        </w:rPr>
        <w:t xml:space="preserve"> quantifier en euros, mais par son utilité à </w:t>
      </w:r>
      <w:r w:rsidRPr="00ED4AE6">
        <w:rPr>
          <w:rFonts w:ascii="Arial" w:hAnsi="Arial"/>
          <w:sz w:val="32"/>
          <w:szCs w:val="32"/>
        </w:rPr>
        <w:t xml:space="preserve">l’épanouissement collectif. C’est ce qu’on appelle le bien commun. </w:t>
      </w:r>
      <w:r w:rsidR="00ED4AE6">
        <w:rPr>
          <w:rFonts w:ascii="Arial" w:hAnsi="Arial"/>
          <w:sz w:val="32"/>
          <w:szCs w:val="32"/>
        </w:rPr>
        <w:br/>
      </w:r>
    </w:p>
    <w:p w14:paraId="20BD9C24" w14:textId="2F63B95A" w:rsidR="00E8102F" w:rsidRPr="00ED4AE6" w:rsidRDefault="00E8102F" w:rsidP="001040A1">
      <w:pPr>
        <w:spacing w:line="360" w:lineRule="auto"/>
        <w:rPr>
          <w:rFonts w:ascii="Arial" w:hAnsi="Arial"/>
          <w:sz w:val="32"/>
          <w:szCs w:val="32"/>
        </w:rPr>
      </w:pPr>
      <w:r w:rsidRPr="00ED4AE6">
        <w:rPr>
          <w:rFonts w:ascii="Arial" w:hAnsi="Arial"/>
          <w:sz w:val="32"/>
          <w:szCs w:val="32"/>
        </w:rPr>
        <w:t>Ces potagers sont donc plus qu’un terrain cultivé, c’est même davantage que la somme de tous les efforts des potagistes qui les occupent car il y a également un petit supplément d’âme que nous devons préserver à tout prix. C’est ce à quoi le collège s’est attelé en commençant par écarter la perspective d’une construction immobilière. Cette étape, l’hiver dernier, n’était qu’une première étape puisqu’il s’agit aujo</w:t>
      </w:r>
      <w:r w:rsidR="0064397C" w:rsidRPr="00ED4AE6">
        <w:rPr>
          <w:rFonts w:ascii="Arial" w:hAnsi="Arial"/>
          <w:sz w:val="32"/>
          <w:szCs w:val="32"/>
        </w:rPr>
        <w:t xml:space="preserve">urd’hui de donner aux Potagers </w:t>
      </w:r>
      <w:r w:rsidRPr="00ED4AE6">
        <w:rPr>
          <w:rFonts w:ascii="Arial" w:hAnsi="Arial"/>
          <w:sz w:val="32"/>
          <w:szCs w:val="32"/>
        </w:rPr>
        <w:t>leur identité pro</w:t>
      </w:r>
      <w:r w:rsidR="0064397C" w:rsidRPr="00ED4AE6">
        <w:rPr>
          <w:rFonts w:ascii="Arial" w:hAnsi="Arial"/>
          <w:sz w:val="32"/>
          <w:szCs w:val="32"/>
        </w:rPr>
        <w:t xml:space="preserve">pre et non par extension, l’identité </w:t>
      </w:r>
      <w:r w:rsidRPr="00ED4AE6">
        <w:rPr>
          <w:rFonts w:ascii="Arial" w:hAnsi="Arial"/>
          <w:sz w:val="32"/>
          <w:szCs w:val="32"/>
        </w:rPr>
        <w:t xml:space="preserve"> de la rue qui jouxte leur limite ainsi que la </w:t>
      </w:r>
      <w:r w:rsidR="00153B33" w:rsidRPr="00ED4AE6">
        <w:rPr>
          <w:rFonts w:ascii="Arial" w:hAnsi="Arial"/>
          <w:sz w:val="32"/>
          <w:szCs w:val="32"/>
        </w:rPr>
        <w:t>frontière avec notre voisine, la</w:t>
      </w:r>
      <w:r w:rsidRPr="00ED4AE6">
        <w:rPr>
          <w:rFonts w:ascii="Arial" w:hAnsi="Arial"/>
          <w:sz w:val="32"/>
          <w:szCs w:val="32"/>
        </w:rPr>
        <w:t xml:space="preserve"> commune de Watermael Boitsfort. </w:t>
      </w:r>
      <w:r w:rsidR="00ED4AE6">
        <w:rPr>
          <w:rFonts w:ascii="Arial" w:hAnsi="Arial"/>
          <w:sz w:val="32"/>
          <w:szCs w:val="32"/>
        </w:rPr>
        <w:br/>
      </w:r>
    </w:p>
    <w:p w14:paraId="329AF26C" w14:textId="77777777" w:rsidR="006E7C93" w:rsidRDefault="0064397C" w:rsidP="001040A1">
      <w:pPr>
        <w:spacing w:line="360" w:lineRule="auto"/>
        <w:rPr>
          <w:rFonts w:ascii="Arial" w:hAnsi="Arial"/>
          <w:sz w:val="32"/>
          <w:szCs w:val="32"/>
        </w:rPr>
      </w:pPr>
      <w:r w:rsidRPr="00ED4AE6">
        <w:rPr>
          <w:rFonts w:ascii="Arial" w:hAnsi="Arial"/>
          <w:sz w:val="32"/>
          <w:szCs w:val="32"/>
        </w:rPr>
        <w:t>L’</w:t>
      </w:r>
      <w:r w:rsidR="00153B33" w:rsidRPr="00ED4AE6">
        <w:rPr>
          <w:rFonts w:ascii="Arial" w:hAnsi="Arial"/>
          <w:sz w:val="32"/>
          <w:szCs w:val="32"/>
        </w:rPr>
        <w:t xml:space="preserve"> identité des potagers s</w:t>
      </w:r>
      <w:r w:rsidR="00BB7F0A" w:rsidRPr="00ED4AE6">
        <w:rPr>
          <w:rFonts w:ascii="Arial" w:hAnsi="Arial"/>
          <w:sz w:val="32"/>
          <w:szCs w:val="32"/>
        </w:rPr>
        <w:t xml:space="preserve">e devant d’être une empreinte ixelloise, le marrainage posthume d’Agnes Varda tomba alors comme une évidence : la culture de la terre, la préservation du </w:t>
      </w:r>
      <w:r w:rsidR="00BB7F0A" w:rsidRPr="00ED4AE6">
        <w:rPr>
          <w:rFonts w:ascii="Arial" w:hAnsi="Arial"/>
          <w:sz w:val="32"/>
          <w:szCs w:val="32"/>
        </w:rPr>
        <w:lastRenderedPageBreak/>
        <w:t xml:space="preserve">lien social, </w:t>
      </w:r>
      <w:r w:rsidR="00153B33" w:rsidRPr="00ED4AE6">
        <w:rPr>
          <w:rFonts w:ascii="Arial" w:hAnsi="Arial"/>
          <w:sz w:val="32"/>
          <w:szCs w:val="32"/>
        </w:rPr>
        <w:t>le goût de l’autre et le doux contre-courant qui a</w:t>
      </w:r>
      <w:r w:rsidRPr="00ED4AE6">
        <w:rPr>
          <w:rFonts w:ascii="Arial" w:hAnsi="Arial"/>
          <w:sz w:val="32"/>
          <w:szCs w:val="32"/>
        </w:rPr>
        <w:t xml:space="preserve">uraient, sans aucun doute, bien plu </w:t>
      </w:r>
      <w:r w:rsidR="00153B33" w:rsidRPr="00ED4AE6">
        <w:rPr>
          <w:rFonts w:ascii="Arial" w:hAnsi="Arial"/>
          <w:sz w:val="32"/>
          <w:szCs w:val="32"/>
        </w:rPr>
        <w:t>à cette petite madame hors du commun. Je me réjouis de prononcer régulièrement son nom en parlant des potagers, c’est une manière très indirecte, mais très efficace de glisser, autant de fantaisie et de bienveillance dans le quotidien de la Commune mais également dans le quotidien des ixelloises et des ixellois. C’est une manière originale mais pourtant pleine de sens d’honorer</w:t>
      </w:r>
      <w:r w:rsidR="002A609A" w:rsidRPr="00ED4AE6">
        <w:rPr>
          <w:rFonts w:ascii="Arial" w:hAnsi="Arial"/>
          <w:sz w:val="32"/>
          <w:szCs w:val="32"/>
        </w:rPr>
        <w:t xml:space="preserve"> sa mémoire. L’œuvre et surtout la personnalité d’</w:t>
      </w:r>
      <w:r w:rsidR="007F30D6" w:rsidRPr="00ED4AE6">
        <w:rPr>
          <w:rFonts w:ascii="Arial" w:hAnsi="Arial"/>
          <w:sz w:val="32"/>
          <w:szCs w:val="32"/>
        </w:rPr>
        <w:t xml:space="preserve">Agnès Varda sont un trésor </w:t>
      </w:r>
      <w:r w:rsidR="002A609A" w:rsidRPr="00ED4AE6">
        <w:rPr>
          <w:rFonts w:ascii="Arial" w:hAnsi="Arial"/>
          <w:sz w:val="32"/>
          <w:szCs w:val="32"/>
        </w:rPr>
        <w:t>d’humour, de poésie,</w:t>
      </w:r>
      <w:r w:rsidR="007F30D6" w:rsidRPr="00ED4AE6">
        <w:rPr>
          <w:rFonts w:ascii="Arial" w:hAnsi="Arial"/>
          <w:sz w:val="32"/>
          <w:szCs w:val="32"/>
        </w:rPr>
        <w:t xml:space="preserve"> de curiosité et de bie</w:t>
      </w:r>
      <w:r w:rsidR="007069E1" w:rsidRPr="00ED4AE6">
        <w:rPr>
          <w:rFonts w:ascii="Arial" w:hAnsi="Arial"/>
          <w:sz w:val="32"/>
          <w:szCs w:val="32"/>
        </w:rPr>
        <w:t xml:space="preserve">nveillance. </w:t>
      </w:r>
    </w:p>
    <w:p w14:paraId="251BE6DF" w14:textId="7D52E775" w:rsidR="00E8102F" w:rsidRPr="00ED4AE6" w:rsidRDefault="007069E1" w:rsidP="001040A1">
      <w:pPr>
        <w:spacing w:line="360" w:lineRule="auto"/>
        <w:rPr>
          <w:rFonts w:ascii="Arial" w:hAnsi="Arial"/>
          <w:sz w:val="32"/>
          <w:szCs w:val="32"/>
        </w:rPr>
      </w:pPr>
      <w:bookmarkStart w:id="0" w:name="_GoBack"/>
      <w:bookmarkEnd w:id="0"/>
      <w:r w:rsidRPr="00ED4AE6">
        <w:rPr>
          <w:rFonts w:ascii="Arial" w:hAnsi="Arial"/>
          <w:sz w:val="32"/>
          <w:szCs w:val="32"/>
        </w:rPr>
        <w:t xml:space="preserve">Ce trésor constitue </w:t>
      </w:r>
      <w:r w:rsidR="007F30D6" w:rsidRPr="00ED4AE6">
        <w:rPr>
          <w:rFonts w:ascii="Arial" w:hAnsi="Arial"/>
          <w:sz w:val="32"/>
          <w:szCs w:val="32"/>
        </w:rPr>
        <w:t xml:space="preserve">un héritage immatériel </w:t>
      </w:r>
      <w:r w:rsidRPr="00ED4AE6">
        <w:rPr>
          <w:rFonts w:ascii="Arial" w:hAnsi="Arial"/>
          <w:sz w:val="32"/>
          <w:szCs w:val="32"/>
        </w:rPr>
        <w:t xml:space="preserve">unique en son genre </w:t>
      </w:r>
      <w:r w:rsidR="007F30D6" w:rsidRPr="00ED4AE6">
        <w:rPr>
          <w:rFonts w:ascii="Arial" w:hAnsi="Arial"/>
          <w:sz w:val="32"/>
          <w:szCs w:val="32"/>
        </w:rPr>
        <w:t>pour la Commune d’Ixelles car il véhicule des val</w:t>
      </w:r>
      <w:r w:rsidRPr="00ED4AE6">
        <w:rPr>
          <w:rFonts w:ascii="Arial" w:hAnsi="Arial"/>
          <w:sz w:val="32"/>
          <w:szCs w:val="32"/>
        </w:rPr>
        <w:t>eurs essentielles au vivre-ensemble. A l’instar de terrain</w:t>
      </w:r>
      <w:r w:rsidR="0064397C" w:rsidRPr="00ED4AE6">
        <w:rPr>
          <w:rFonts w:ascii="Arial" w:hAnsi="Arial"/>
          <w:sz w:val="32"/>
          <w:szCs w:val="32"/>
        </w:rPr>
        <w:t>,</w:t>
      </w:r>
      <w:r w:rsidRPr="00ED4AE6">
        <w:rPr>
          <w:rFonts w:ascii="Arial" w:hAnsi="Arial"/>
          <w:sz w:val="32"/>
          <w:szCs w:val="32"/>
        </w:rPr>
        <w:t xml:space="preserve"> si pertinemment nommé, cet héritage, c’est notre bien commun à tous. Je vous s</w:t>
      </w:r>
      <w:r w:rsidR="00973127" w:rsidRPr="00ED4AE6">
        <w:rPr>
          <w:rFonts w:ascii="Arial" w:hAnsi="Arial"/>
          <w:sz w:val="32"/>
          <w:szCs w:val="32"/>
        </w:rPr>
        <w:t>ouhaite</w:t>
      </w:r>
      <w:r w:rsidR="0064397C" w:rsidRPr="00ED4AE6">
        <w:rPr>
          <w:rFonts w:ascii="Arial" w:hAnsi="Arial"/>
          <w:sz w:val="32"/>
          <w:szCs w:val="32"/>
        </w:rPr>
        <w:t xml:space="preserve"> donc </w:t>
      </w:r>
      <w:r w:rsidR="00973127" w:rsidRPr="00ED4AE6">
        <w:rPr>
          <w:rFonts w:ascii="Arial" w:hAnsi="Arial"/>
          <w:sz w:val="32"/>
          <w:szCs w:val="32"/>
        </w:rPr>
        <w:t xml:space="preserve"> la bienvenue aux Potagers Agnès Varda, je lui souhaite également  la bienvenue car </w:t>
      </w:r>
      <w:r w:rsidR="00153B33" w:rsidRPr="00ED4AE6">
        <w:rPr>
          <w:rFonts w:ascii="Arial" w:hAnsi="Arial"/>
          <w:sz w:val="32"/>
          <w:szCs w:val="32"/>
        </w:rPr>
        <w:t xml:space="preserve">j’aime à penser que son petit supplément d’âme vient s’y promener certains matins, </w:t>
      </w:r>
      <w:r w:rsidR="001040A1" w:rsidRPr="00ED4AE6">
        <w:rPr>
          <w:rFonts w:ascii="Arial" w:hAnsi="Arial"/>
          <w:sz w:val="32"/>
          <w:szCs w:val="32"/>
        </w:rPr>
        <w:t>laissant derrière elle des empreintes de coussinets et le bruit d’un ronronnement satisfait.</w:t>
      </w:r>
    </w:p>
    <w:p w14:paraId="3A74D207" w14:textId="77777777" w:rsidR="00EF3DA7" w:rsidRPr="00ED4AE6" w:rsidRDefault="00EF3DA7" w:rsidP="00AA56FF">
      <w:pPr>
        <w:rPr>
          <w:rFonts w:ascii="Arial" w:hAnsi="Arial"/>
          <w:sz w:val="32"/>
          <w:szCs w:val="32"/>
        </w:rPr>
      </w:pPr>
    </w:p>
    <w:p w14:paraId="2EAA284B" w14:textId="77777777" w:rsidR="00EF3DA7" w:rsidRPr="00ED4AE6" w:rsidRDefault="00EF3DA7" w:rsidP="00AA56FF">
      <w:pPr>
        <w:rPr>
          <w:rFonts w:ascii="Arial" w:hAnsi="Arial"/>
          <w:sz w:val="32"/>
          <w:szCs w:val="32"/>
        </w:rPr>
      </w:pPr>
    </w:p>
    <w:sectPr w:rsidR="00EF3DA7" w:rsidRPr="00ED4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FF"/>
    <w:rsid w:val="001040A1"/>
    <w:rsid w:val="00153B33"/>
    <w:rsid w:val="00216A9A"/>
    <w:rsid w:val="002A609A"/>
    <w:rsid w:val="00347B49"/>
    <w:rsid w:val="004D3AB5"/>
    <w:rsid w:val="004E2EC2"/>
    <w:rsid w:val="0064397C"/>
    <w:rsid w:val="00650EF8"/>
    <w:rsid w:val="0066036E"/>
    <w:rsid w:val="006E7C93"/>
    <w:rsid w:val="007069E1"/>
    <w:rsid w:val="007F30D6"/>
    <w:rsid w:val="008E69B0"/>
    <w:rsid w:val="00973127"/>
    <w:rsid w:val="00A76E23"/>
    <w:rsid w:val="00AA56FF"/>
    <w:rsid w:val="00B71178"/>
    <w:rsid w:val="00BB7F0A"/>
    <w:rsid w:val="00C02894"/>
    <w:rsid w:val="00E8102F"/>
    <w:rsid w:val="00E94FE9"/>
    <w:rsid w:val="00ED4AE6"/>
    <w:rsid w:val="00EF3DA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96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BC5FD-0337-DB48-9F3E-4F934825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517</Words>
  <Characters>2844</Characters>
  <Application>Microsoft Macintosh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Lacroix</dc:creator>
  <cp:keywords/>
  <dc:description/>
  <cp:lastModifiedBy>Audrey</cp:lastModifiedBy>
  <cp:revision>4</cp:revision>
  <dcterms:created xsi:type="dcterms:W3CDTF">2019-09-18T16:18:00Z</dcterms:created>
  <dcterms:modified xsi:type="dcterms:W3CDTF">2019-09-18T16:22:00Z</dcterms:modified>
</cp:coreProperties>
</file>